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C3" w:rsidRDefault="002D7A0F">
      <w:pPr>
        <w:pStyle w:val="Heading1"/>
        <w:spacing w:before="71" w:line="237" w:lineRule="auto"/>
        <w:ind w:right="142"/>
      </w:pPr>
      <w:r>
        <w:t>АНАЛИЗ работ участников школьного этапа олимпиады школьников2022-2023 учебного</w:t>
      </w:r>
      <w:r>
        <w:rPr>
          <w:spacing w:val="-5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географии</w:t>
      </w:r>
    </w:p>
    <w:p w:rsidR="00F819C3" w:rsidRDefault="002D7A0F">
      <w:pPr>
        <w:pStyle w:val="a3"/>
        <w:spacing w:before="1" w:line="237" w:lineRule="auto"/>
        <w:ind w:right="1151"/>
      </w:pPr>
      <w:r>
        <w:rPr>
          <w:b/>
        </w:rPr>
        <w:t xml:space="preserve">Цель: </w:t>
      </w:r>
      <w:r>
        <w:t>популяризация географической науки и географического образования, а также</w:t>
      </w:r>
      <w:r>
        <w:rPr>
          <w:spacing w:val="-57"/>
        </w:rPr>
        <w:t xml:space="preserve"> </w:t>
      </w:r>
      <w:r>
        <w:t>выявление школьников,</w:t>
      </w:r>
      <w:r>
        <w:rPr>
          <w:spacing w:val="-1"/>
        </w:rPr>
        <w:t xml:space="preserve"> </w:t>
      </w:r>
      <w:r>
        <w:t>талантливых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географии.</w:t>
      </w:r>
    </w:p>
    <w:p w:rsidR="00F819C3" w:rsidRDefault="002D7A0F">
      <w:pPr>
        <w:spacing w:before="3" w:line="276" w:lineRule="exact"/>
        <w:ind w:left="119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 xml:space="preserve">олимпиады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 являются:</w:t>
      </w:r>
    </w:p>
    <w:p w:rsidR="00F819C3" w:rsidRDefault="002D7A0F">
      <w:pPr>
        <w:pStyle w:val="a4"/>
        <w:numPr>
          <w:ilvl w:val="0"/>
          <w:numId w:val="3"/>
        </w:numPr>
        <w:tabs>
          <w:tab w:val="left" w:pos="293"/>
        </w:tabs>
        <w:spacing w:before="2" w:line="237" w:lineRule="auto"/>
        <w:ind w:right="470" w:firstLine="0"/>
        <w:rPr>
          <w:sz w:val="24"/>
        </w:rPr>
      </w:pPr>
      <w:r>
        <w:rPr>
          <w:sz w:val="24"/>
        </w:rPr>
        <w:t>стимулирование интереса учащихся к географии, в том числе к научно-исследовательской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819C3" w:rsidRDefault="002D7A0F">
      <w:pPr>
        <w:pStyle w:val="a4"/>
        <w:numPr>
          <w:ilvl w:val="0"/>
          <w:numId w:val="3"/>
        </w:numPr>
        <w:tabs>
          <w:tab w:val="left" w:pos="293"/>
        </w:tabs>
        <w:spacing w:before="5" w:line="293" w:lineRule="exact"/>
        <w:ind w:left="292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географии;</w:t>
      </w:r>
    </w:p>
    <w:p w:rsidR="00F819C3" w:rsidRDefault="002D7A0F">
      <w:pPr>
        <w:pStyle w:val="a4"/>
        <w:numPr>
          <w:ilvl w:val="0"/>
          <w:numId w:val="3"/>
        </w:numPr>
        <w:tabs>
          <w:tab w:val="left" w:pos="356"/>
        </w:tabs>
        <w:spacing w:line="293" w:lineRule="exact"/>
        <w:ind w:left="35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</w:t>
      </w:r>
      <w:r>
        <w:rPr>
          <w:sz w:val="24"/>
        </w:rPr>
        <w:t>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географии;</w:t>
      </w:r>
    </w:p>
    <w:p w:rsidR="00F819C3" w:rsidRDefault="002D7A0F">
      <w:pPr>
        <w:pStyle w:val="a4"/>
        <w:numPr>
          <w:ilvl w:val="0"/>
          <w:numId w:val="3"/>
        </w:numPr>
        <w:tabs>
          <w:tab w:val="left" w:pos="288"/>
        </w:tabs>
        <w:spacing w:line="240" w:lineRule="auto"/>
        <w:ind w:right="432" w:firstLine="0"/>
        <w:rPr>
          <w:sz w:val="24"/>
        </w:rPr>
      </w:pPr>
      <w:proofErr w:type="gramStart"/>
      <w:r>
        <w:rPr>
          <w:sz w:val="24"/>
        </w:rPr>
        <w:t>отбор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 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Олимпиады;</w:t>
      </w:r>
      <w:proofErr w:type="gramEnd"/>
    </w:p>
    <w:p w:rsidR="00F819C3" w:rsidRDefault="002D7A0F">
      <w:pPr>
        <w:pStyle w:val="a4"/>
        <w:numPr>
          <w:ilvl w:val="0"/>
          <w:numId w:val="3"/>
        </w:numPr>
        <w:tabs>
          <w:tab w:val="left" w:pos="356"/>
        </w:tabs>
        <w:spacing w:before="1" w:line="240" w:lineRule="auto"/>
        <w:ind w:left="355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F819C3" w:rsidRDefault="002D7A0F">
      <w:pPr>
        <w:spacing w:before="4" w:line="237" w:lineRule="auto"/>
        <w:ind w:left="119" w:right="564" w:firstLine="62"/>
        <w:jc w:val="both"/>
        <w:rPr>
          <w:sz w:val="24"/>
        </w:rPr>
      </w:pPr>
      <w:r>
        <w:rPr>
          <w:b/>
          <w:sz w:val="24"/>
        </w:rPr>
        <w:t xml:space="preserve">Сравнительный анализ количества участников </w:t>
      </w:r>
      <w:proofErr w:type="spellStart"/>
      <w:r>
        <w:rPr>
          <w:b/>
          <w:sz w:val="24"/>
        </w:rPr>
        <w:t>олимпиадыпо</w:t>
      </w:r>
      <w:proofErr w:type="spellEnd"/>
      <w:r>
        <w:rPr>
          <w:b/>
          <w:sz w:val="24"/>
        </w:rPr>
        <w:t xml:space="preserve"> предмету «географии»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 школьном этапе олимпиады по географии приняло участие 2 учащихся 9</w:t>
      </w:r>
      <w:r>
        <w:rPr>
          <w:sz w:val="24"/>
        </w:rPr>
        <w:t>-10-х 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параллелям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ОУ</w:t>
      </w:r>
    </w:p>
    <w:p w:rsidR="00F819C3" w:rsidRDefault="00F819C3">
      <w:pPr>
        <w:pStyle w:val="a3"/>
        <w:spacing w:before="6"/>
        <w:ind w:left="0"/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128"/>
        <w:gridCol w:w="2416"/>
        <w:gridCol w:w="2550"/>
      </w:tblGrid>
      <w:tr w:rsidR="00F819C3">
        <w:trPr>
          <w:trHeight w:val="633"/>
        </w:trPr>
        <w:tc>
          <w:tcPr>
            <w:tcW w:w="2267" w:type="dxa"/>
          </w:tcPr>
          <w:p w:rsidR="00F819C3" w:rsidRDefault="002D7A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128" w:type="dxa"/>
          </w:tcPr>
          <w:p w:rsidR="00F819C3" w:rsidRDefault="002D7A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16" w:type="dxa"/>
          </w:tcPr>
          <w:p w:rsidR="00F819C3" w:rsidRDefault="002D7A0F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Приняли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  <w:tc>
          <w:tcPr>
            <w:tcW w:w="2550" w:type="dxa"/>
          </w:tcPr>
          <w:p w:rsidR="00F819C3" w:rsidRDefault="002D7A0F">
            <w:pPr>
              <w:pStyle w:val="TableParagraph"/>
              <w:spacing w:before="2" w:line="237" w:lineRule="auto"/>
              <w:ind w:left="2" w:right="5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% </w:t>
            </w:r>
            <w:r>
              <w:rPr>
                <w:spacing w:val="-1"/>
                <w:sz w:val="24"/>
              </w:rPr>
              <w:t>от общего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F819C3">
        <w:trPr>
          <w:trHeight w:val="316"/>
        </w:trPr>
        <w:tc>
          <w:tcPr>
            <w:tcW w:w="2267" w:type="dxa"/>
          </w:tcPr>
          <w:p w:rsidR="00F819C3" w:rsidRDefault="002D7A0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8" w:type="dxa"/>
          </w:tcPr>
          <w:p w:rsidR="00F819C3" w:rsidRDefault="002D7A0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6" w:type="dxa"/>
          </w:tcPr>
          <w:p w:rsidR="00F819C3" w:rsidRDefault="002D7A0F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F819C3" w:rsidRDefault="002D7A0F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819C3">
        <w:trPr>
          <w:trHeight w:val="316"/>
        </w:trPr>
        <w:tc>
          <w:tcPr>
            <w:tcW w:w="2267" w:type="dxa"/>
          </w:tcPr>
          <w:p w:rsidR="00F819C3" w:rsidRDefault="002D7A0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8" w:type="dxa"/>
          </w:tcPr>
          <w:p w:rsidR="00F819C3" w:rsidRDefault="002D7A0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6" w:type="dxa"/>
          </w:tcPr>
          <w:p w:rsidR="00F819C3" w:rsidRDefault="002D7A0F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F819C3" w:rsidRDefault="002D7A0F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F819C3" w:rsidRDefault="002D7A0F">
      <w:pPr>
        <w:pStyle w:val="a3"/>
        <w:ind w:right="105"/>
      </w:pPr>
      <w:r>
        <w:t>Трудности</w:t>
      </w:r>
      <w:r>
        <w:rPr>
          <w:spacing w:val="3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теоретического тура.</w:t>
      </w:r>
      <w:r>
        <w:rPr>
          <w:spacing w:val="2"/>
        </w:rPr>
        <w:t xml:space="preserve"> </w:t>
      </w:r>
      <w:proofErr w:type="gramStart"/>
      <w:r>
        <w:t>Обучающиеся</w:t>
      </w:r>
      <w:proofErr w:type="gramEnd"/>
      <w:r>
        <w:t xml:space="preserve"> продемонстрировали</w:t>
      </w:r>
      <w:r>
        <w:rPr>
          <w:spacing w:val="1"/>
        </w:rPr>
        <w:t xml:space="preserve"> </w:t>
      </w:r>
      <w:r>
        <w:t>невысокий уровень географического кругозора. Учитывая причины затруднений, необходим</w:t>
      </w:r>
      <w:r>
        <w:t>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работ:</w:t>
      </w:r>
      <w:r>
        <w:rPr>
          <w:spacing w:val="-6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повторению</w:t>
      </w:r>
      <w:r>
        <w:rPr>
          <w:spacing w:val="-9"/>
        </w:rPr>
        <w:t xml:space="preserve"> </w:t>
      </w:r>
      <w:r>
        <w:t>ранее</w:t>
      </w:r>
      <w:r>
        <w:rPr>
          <w:spacing w:val="-57"/>
        </w:rPr>
        <w:t xml:space="preserve"> </w:t>
      </w:r>
      <w:r>
        <w:t>изученного материала, включать в работу задания повышенной сложности, развивающие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нестандартно</w:t>
      </w:r>
      <w:r>
        <w:rPr>
          <w:spacing w:val="2"/>
        </w:rPr>
        <w:t xml:space="preserve"> </w:t>
      </w:r>
      <w:r>
        <w:t>мыслить.</w:t>
      </w:r>
    </w:p>
    <w:p w:rsidR="00F819C3" w:rsidRDefault="002D7A0F">
      <w:pPr>
        <w:pStyle w:val="a3"/>
        <w:spacing w:line="274" w:lineRule="exact"/>
      </w:pPr>
      <w:r>
        <w:t>Типичные</w:t>
      </w:r>
      <w:r>
        <w:rPr>
          <w:spacing w:val="-7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заданий:</w:t>
      </w:r>
    </w:p>
    <w:p w:rsidR="00F819C3" w:rsidRDefault="002D7A0F">
      <w:pPr>
        <w:pStyle w:val="a3"/>
        <w:spacing w:line="242" w:lineRule="auto"/>
        <w:ind w:right="159"/>
      </w:pPr>
      <w:r>
        <w:t xml:space="preserve"> Задания 4 теоретического тура, по </w:t>
      </w:r>
      <w:r>
        <w:t>фотографии необходимо было определить ООПТ,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3-</w:t>
      </w:r>
      <w:r>
        <w:rPr>
          <w:spacing w:val="2"/>
        </w:rPr>
        <w:t xml:space="preserve"> </w:t>
      </w:r>
      <w:r>
        <w:t>по координатам</w:t>
      </w:r>
      <w:r>
        <w:rPr>
          <w:spacing w:val="-4"/>
        </w:rPr>
        <w:t xml:space="preserve"> </w:t>
      </w:r>
      <w:r>
        <w:t>определить географические</w:t>
      </w:r>
      <w:r>
        <w:rPr>
          <w:spacing w:val="-1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и разделить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группы.</w:t>
      </w:r>
    </w:p>
    <w:p w:rsidR="00F819C3" w:rsidRDefault="002D7A0F">
      <w:pPr>
        <w:pStyle w:val="Heading1"/>
        <w:spacing w:after="4" w:line="275" w:lineRule="exact"/>
        <w:ind w:left="182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олимпиадных заданий</w:t>
      </w:r>
      <w:r>
        <w:rPr>
          <w:spacing w:val="4"/>
        </w:rPr>
        <w:t xml:space="preserve"> </w:t>
      </w:r>
      <w:r>
        <w:t>6класс</w:t>
      </w:r>
    </w:p>
    <w:p w:rsidR="00F819C3" w:rsidRDefault="002D7A0F">
      <w:pPr>
        <w:pStyle w:val="Heading1"/>
        <w:spacing w:before="69"/>
      </w:pPr>
      <w:r>
        <w:t>9-10класс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694"/>
        <w:gridCol w:w="1277"/>
        <w:gridCol w:w="1556"/>
        <w:gridCol w:w="1560"/>
        <w:gridCol w:w="1704"/>
      </w:tblGrid>
      <w:tr w:rsidR="00F819C3">
        <w:trPr>
          <w:trHeight w:val="1103"/>
        </w:trPr>
        <w:tc>
          <w:tcPr>
            <w:tcW w:w="706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694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имяучастника</w:t>
            </w:r>
            <w:proofErr w:type="spellEnd"/>
          </w:p>
        </w:tc>
        <w:tc>
          <w:tcPr>
            <w:tcW w:w="1277" w:type="dxa"/>
          </w:tcPr>
          <w:p w:rsidR="00F819C3" w:rsidRDefault="002D7A0F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</w:p>
          <w:p w:rsidR="00F819C3" w:rsidRDefault="002D7A0F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6" w:type="dxa"/>
          </w:tcPr>
          <w:p w:rsidR="00F819C3" w:rsidRDefault="002D7A0F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F819C3" w:rsidRDefault="002D7A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F819C3" w:rsidRDefault="002D7A0F">
            <w:pPr>
              <w:pStyle w:val="TableParagraph"/>
              <w:spacing w:line="240" w:lineRule="auto"/>
              <w:ind w:right="281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4" w:type="dxa"/>
          </w:tcPr>
          <w:p w:rsidR="00F819C3" w:rsidRDefault="002D7A0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F819C3">
        <w:trPr>
          <w:trHeight w:val="321"/>
        </w:trPr>
        <w:tc>
          <w:tcPr>
            <w:tcW w:w="706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Таблер</w:t>
            </w:r>
            <w:proofErr w:type="spellEnd"/>
            <w:r>
              <w:rPr>
                <w:sz w:val="24"/>
              </w:rPr>
              <w:t xml:space="preserve"> Артем</w:t>
            </w:r>
          </w:p>
        </w:tc>
        <w:tc>
          <w:tcPr>
            <w:tcW w:w="1277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556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0" w:type="dxa"/>
          </w:tcPr>
          <w:p w:rsidR="00F819C3" w:rsidRDefault="002D7A0F" w:rsidP="002D7A0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4" w:type="dxa"/>
          </w:tcPr>
          <w:p w:rsidR="00F819C3" w:rsidRDefault="002D7A0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F819C3">
        <w:trPr>
          <w:trHeight w:val="551"/>
        </w:trPr>
        <w:tc>
          <w:tcPr>
            <w:tcW w:w="706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Гузей</w:t>
            </w:r>
            <w:proofErr w:type="spellEnd"/>
            <w:r>
              <w:rPr>
                <w:sz w:val="24"/>
              </w:rPr>
              <w:t xml:space="preserve"> Виктория</w:t>
            </w:r>
          </w:p>
        </w:tc>
        <w:tc>
          <w:tcPr>
            <w:tcW w:w="1277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556" w:type="dxa"/>
          </w:tcPr>
          <w:p w:rsidR="00F819C3" w:rsidRDefault="00F819C3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F819C3" w:rsidRDefault="002D7A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4" w:type="dxa"/>
          </w:tcPr>
          <w:p w:rsidR="00F819C3" w:rsidRDefault="002D7A0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F819C3" w:rsidRDefault="00F819C3">
      <w:pPr>
        <w:pStyle w:val="a3"/>
        <w:ind w:left="0"/>
        <w:rPr>
          <w:b/>
          <w:sz w:val="20"/>
        </w:rPr>
      </w:pPr>
    </w:p>
    <w:p w:rsidR="00F819C3" w:rsidRDefault="00F819C3">
      <w:pPr>
        <w:pStyle w:val="a3"/>
        <w:ind w:left="0"/>
        <w:rPr>
          <w:b/>
          <w:sz w:val="20"/>
        </w:rPr>
      </w:pPr>
    </w:p>
    <w:p w:rsidR="00F819C3" w:rsidRDefault="00F819C3">
      <w:pPr>
        <w:pStyle w:val="a3"/>
        <w:ind w:left="0"/>
        <w:rPr>
          <w:b/>
          <w:sz w:val="20"/>
        </w:rPr>
      </w:pPr>
    </w:p>
    <w:p w:rsidR="00F819C3" w:rsidRDefault="00F819C3">
      <w:pPr>
        <w:pStyle w:val="a3"/>
        <w:spacing w:before="9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1426"/>
        <w:gridCol w:w="423"/>
        <w:gridCol w:w="1560"/>
        <w:gridCol w:w="2271"/>
        <w:gridCol w:w="989"/>
        <w:gridCol w:w="1988"/>
      </w:tblGrid>
      <w:tr w:rsidR="00F819C3">
        <w:trPr>
          <w:trHeight w:val="633"/>
        </w:trPr>
        <w:tc>
          <w:tcPr>
            <w:tcW w:w="841" w:type="dxa"/>
            <w:vMerge w:val="restart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26" w:type="dxa"/>
          </w:tcPr>
          <w:p w:rsidR="00F819C3" w:rsidRDefault="002D7A0F">
            <w:pPr>
              <w:pStyle w:val="TableParagraph"/>
              <w:spacing w:line="242" w:lineRule="auto"/>
              <w:ind w:right="226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5243" w:type="dxa"/>
            <w:gridSpan w:val="4"/>
          </w:tcPr>
          <w:p w:rsidR="00F819C3" w:rsidRDefault="002D7A0F">
            <w:pPr>
              <w:pStyle w:val="TableParagraph"/>
              <w:spacing w:line="242" w:lineRule="auto"/>
              <w:ind w:right="623"/>
              <w:rPr>
                <w:sz w:val="24"/>
              </w:rPr>
            </w:pPr>
            <w:r>
              <w:rPr>
                <w:sz w:val="24"/>
              </w:rPr>
              <w:t>Количество обучающихся, набравших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88" w:type="dxa"/>
          </w:tcPr>
          <w:p w:rsidR="00F819C3" w:rsidRDefault="002D7A0F">
            <w:pPr>
              <w:pStyle w:val="TableParagraph"/>
              <w:spacing w:line="242" w:lineRule="auto"/>
              <w:ind w:left="5" w:right="752"/>
              <w:rPr>
                <w:sz w:val="24"/>
              </w:rPr>
            </w:pPr>
            <w:r>
              <w:rPr>
                <w:sz w:val="24"/>
              </w:rPr>
              <w:t>Количество призеров</w:t>
            </w:r>
          </w:p>
        </w:tc>
      </w:tr>
      <w:tr w:rsidR="00F819C3">
        <w:trPr>
          <w:trHeight w:val="638"/>
        </w:trPr>
        <w:tc>
          <w:tcPr>
            <w:tcW w:w="841" w:type="dxa"/>
            <w:vMerge/>
            <w:tcBorders>
              <w:top w:val="nil"/>
            </w:tcBorders>
          </w:tcPr>
          <w:p w:rsidR="00F819C3" w:rsidRDefault="00F819C3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F819C3" w:rsidRDefault="00F819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3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819C3" w:rsidRDefault="002D7A0F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</w:tc>
        <w:tc>
          <w:tcPr>
            <w:tcW w:w="1560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1-49%</w:t>
            </w:r>
          </w:p>
        </w:tc>
        <w:tc>
          <w:tcPr>
            <w:tcW w:w="2271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50-74%</w:t>
            </w:r>
          </w:p>
        </w:tc>
        <w:tc>
          <w:tcPr>
            <w:tcW w:w="989" w:type="dxa"/>
          </w:tcPr>
          <w:p w:rsidR="00F819C3" w:rsidRDefault="002D7A0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75-100%</w:t>
            </w:r>
          </w:p>
        </w:tc>
        <w:tc>
          <w:tcPr>
            <w:tcW w:w="1988" w:type="dxa"/>
          </w:tcPr>
          <w:p w:rsidR="00F819C3" w:rsidRDefault="00F819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819C3">
        <w:trPr>
          <w:trHeight w:val="316"/>
        </w:trPr>
        <w:tc>
          <w:tcPr>
            <w:tcW w:w="841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6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60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71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989" w:type="dxa"/>
          </w:tcPr>
          <w:p w:rsidR="00F819C3" w:rsidRDefault="002D7A0F">
            <w:pPr>
              <w:pStyle w:val="TableParagraph"/>
              <w:ind w:left="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988" w:type="dxa"/>
          </w:tcPr>
          <w:p w:rsidR="00F819C3" w:rsidRDefault="002D7A0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819C3">
        <w:trPr>
          <w:trHeight w:val="316"/>
        </w:trPr>
        <w:tc>
          <w:tcPr>
            <w:tcW w:w="841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26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60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71" w:type="dxa"/>
          </w:tcPr>
          <w:p w:rsidR="00F819C3" w:rsidRDefault="002D7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9" w:type="dxa"/>
          </w:tcPr>
          <w:p w:rsidR="00F819C3" w:rsidRDefault="002D7A0F">
            <w:pPr>
              <w:pStyle w:val="TableParagraph"/>
              <w:ind w:left="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988" w:type="dxa"/>
          </w:tcPr>
          <w:p w:rsidR="00F819C3" w:rsidRDefault="002D7A0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819C3" w:rsidRDefault="00F819C3">
      <w:pPr>
        <w:pStyle w:val="a3"/>
        <w:spacing w:before="1"/>
        <w:ind w:left="0"/>
        <w:rPr>
          <w:b/>
          <w:sz w:val="23"/>
        </w:rPr>
      </w:pPr>
    </w:p>
    <w:p w:rsidR="00F819C3" w:rsidRDefault="002D7A0F">
      <w:pPr>
        <w:pStyle w:val="a3"/>
      </w:pPr>
      <w:r>
        <w:rPr>
          <w:u w:val="single"/>
        </w:rPr>
        <w:t>Возможные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причины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затруднений:</w:t>
      </w:r>
    </w:p>
    <w:p w:rsidR="00F819C3" w:rsidRDefault="002D7A0F">
      <w:pPr>
        <w:pStyle w:val="a4"/>
        <w:numPr>
          <w:ilvl w:val="0"/>
          <w:numId w:val="2"/>
        </w:numPr>
        <w:tabs>
          <w:tab w:val="left" w:pos="364"/>
        </w:tabs>
        <w:spacing w:before="3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7"/>
          <w:sz w:val="24"/>
        </w:rPr>
        <w:t xml:space="preserve"> </w:t>
      </w:r>
      <w:r>
        <w:rPr>
          <w:sz w:val="24"/>
        </w:rPr>
        <w:t>восстановлены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умения.</w:t>
      </w:r>
    </w:p>
    <w:p w:rsidR="00F819C3" w:rsidRDefault="002D7A0F">
      <w:pPr>
        <w:pStyle w:val="a4"/>
        <w:numPr>
          <w:ilvl w:val="0"/>
          <w:numId w:val="2"/>
        </w:numPr>
        <w:tabs>
          <w:tab w:val="left" w:pos="364"/>
        </w:tabs>
        <w:rPr>
          <w:sz w:val="24"/>
        </w:rPr>
      </w:pPr>
      <w:r>
        <w:rPr>
          <w:sz w:val="24"/>
        </w:rPr>
        <w:t>Низкое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географии.</w:t>
      </w:r>
    </w:p>
    <w:p w:rsidR="00F819C3" w:rsidRDefault="002D7A0F">
      <w:pPr>
        <w:pStyle w:val="a4"/>
        <w:numPr>
          <w:ilvl w:val="0"/>
          <w:numId w:val="2"/>
        </w:numPr>
        <w:tabs>
          <w:tab w:val="left" w:pos="364"/>
        </w:tabs>
        <w:spacing w:before="2"/>
        <w:rPr>
          <w:sz w:val="24"/>
        </w:rPr>
      </w:pPr>
      <w:r>
        <w:rPr>
          <w:sz w:val="24"/>
        </w:rPr>
        <w:t>Слабое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терминологии.</w:t>
      </w:r>
    </w:p>
    <w:p w:rsidR="00F819C3" w:rsidRDefault="002D7A0F">
      <w:pPr>
        <w:pStyle w:val="a4"/>
        <w:numPr>
          <w:ilvl w:val="0"/>
          <w:numId w:val="2"/>
        </w:numPr>
        <w:tabs>
          <w:tab w:val="left" w:pos="364"/>
        </w:tabs>
        <w:rPr>
          <w:sz w:val="24"/>
        </w:rPr>
      </w:pPr>
      <w:r>
        <w:rPr>
          <w:sz w:val="24"/>
        </w:rPr>
        <w:t>Слабые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 на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связей между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природным</w:t>
      </w:r>
      <w:proofErr w:type="gramEnd"/>
    </w:p>
    <w:p w:rsidR="00F819C3" w:rsidRDefault="002D7A0F">
      <w:pPr>
        <w:pStyle w:val="a3"/>
        <w:spacing w:before="5" w:line="237" w:lineRule="auto"/>
        <w:ind w:right="142"/>
      </w:pPr>
      <w:proofErr w:type="gramStart"/>
      <w:r>
        <w:t>явлением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его возникновения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факторами размещения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отраслями</w:t>
      </w:r>
      <w:r>
        <w:rPr>
          <w:spacing w:val="-3"/>
        </w:rPr>
        <w:t xml:space="preserve"> </w:t>
      </w:r>
      <w:r>
        <w:t>хозяйства.</w:t>
      </w:r>
      <w:proofErr w:type="gramEnd"/>
    </w:p>
    <w:p w:rsidR="00F819C3" w:rsidRDefault="002D7A0F">
      <w:pPr>
        <w:pStyle w:val="a4"/>
        <w:numPr>
          <w:ilvl w:val="0"/>
          <w:numId w:val="2"/>
        </w:numPr>
        <w:tabs>
          <w:tab w:val="left" w:pos="364"/>
        </w:tabs>
        <w:spacing w:before="4" w:line="240" w:lineRule="auto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сложности.</w:t>
      </w:r>
    </w:p>
    <w:p w:rsidR="00F819C3" w:rsidRDefault="00F819C3">
      <w:pPr>
        <w:pStyle w:val="a3"/>
        <w:spacing w:before="11"/>
        <w:ind w:left="0"/>
        <w:rPr>
          <w:sz w:val="23"/>
        </w:rPr>
      </w:pPr>
    </w:p>
    <w:p w:rsidR="00F819C3" w:rsidRDefault="002D7A0F">
      <w:pPr>
        <w:pStyle w:val="a3"/>
        <w:spacing w:line="275" w:lineRule="exact"/>
      </w:pPr>
      <w:r>
        <w:rPr>
          <w:u w:val="single"/>
        </w:rPr>
        <w:t>Рекомендации:</w:t>
      </w:r>
    </w:p>
    <w:p w:rsidR="00F819C3" w:rsidRDefault="002D7A0F">
      <w:pPr>
        <w:pStyle w:val="a4"/>
        <w:numPr>
          <w:ilvl w:val="0"/>
          <w:numId w:val="1"/>
        </w:numPr>
        <w:tabs>
          <w:tab w:val="left" w:pos="364"/>
        </w:tabs>
        <w:rPr>
          <w:sz w:val="24"/>
        </w:rPr>
      </w:pPr>
      <w:r>
        <w:rPr>
          <w:sz w:val="24"/>
        </w:rPr>
        <w:t>Систематически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отрабатывать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терминологии.</w:t>
      </w:r>
    </w:p>
    <w:p w:rsidR="00F819C3" w:rsidRDefault="002D7A0F">
      <w:pPr>
        <w:pStyle w:val="a4"/>
        <w:numPr>
          <w:ilvl w:val="0"/>
          <w:numId w:val="1"/>
        </w:numPr>
        <w:tabs>
          <w:tab w:val="left" w:pos="365"/>
        </w:tabs>
        <w:spacing w:before="3"/>
        <w:ind w:hanging="246"/>
        <w:rPr>
          <w:sz w:val="24"/>
        </w:rPr>
      </w:pPr>
      <w:r>
        <w:rPr>
          <w:sz w:val="24"/>
        </w:rPr>
        <w:t>Отрабатывать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задач.</w:t>
      </w:r>
    </w:p>
    <w:p w:rsidR="00F819C3" w:rsidRDefault="002D7A0F">
      <w:pPr>
        <w:pStyle w:val="a4"/>
        <w:numPr>
          <w:ilvl w:val="0"/>
          <w:numId w:val="1"/>
        </w:numPr>
        <w:tabs>
          <w:tab w:val="left" w:pos="365"/>
        </w:tabs>
        <w:ind w:hanging="246"/>
        <w:rPr>
          <w:sz w:val="24"/>
        </w:rPr>
      </w:pPr>
      <w:r>
        <w:rPr>
          <w:sz w:val="24"/>
        </w:rPr>
        <w:t>Больше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9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картой.</w:t>
      </w:r>
    </w:p>
    <w:p w:rsidR="00F819C3" w:rsidRDefault="002D7A0F">
      <w:pPr>
        <w:pStyle w:val="a4"/>
        <w:numPr>
          <w:ilvl w:val="0"/>
          <w:numId w:val="1"/>
        </w:numPr>
        <w:tabs>
          <w:tab w:val="left" w:pos="364"/>
        </w:tabs>
        <w:spacing w:before="5" w:line="237" w:lineRule="auto"/>
        <w:ind w:left="119" w:right="360" w:firstLine="0"/>
        <w:rPr>
          <w:sz w:val="24"/>
        </w:rPr>
      </w:pPr>
      <w:r>
        <w:rPr>
          <w:sz w:val="24"/>
        </w:rPr>
        <w:t>Необходимо сформировать систему работы по выявлению одаренных детей и развитию их</w:t>
      </w:r>
      <w:r>
        <w:rPr>
          <w:spacing w:val="-58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способностей.</w:t>
      </w:r>
    </w:p>
    <w:p w:rsidR="00F819C3" w:rsidRDefault="002D7A0F">
      <w:pPr>
        <w:pStyle w:val="a4"/>
        <w:numPr>
          <w:ilvl w:val="0"/>
          <w:numId w:val="1"/>
        </w:numPr>
        <w:tabs>
          <w:tab w:val="left" w:pos="364"/>
        </w:tabs>
        <w:spacing w:before="3" w:line="240" w:lineRule="auto"/>
        <w:rPr>
          <w:sz w:val="24"/>
        </w:rPr>
      </w:pPr>
      <w:r>
        <w:rPr>
          <w:sz w:val="24"/>
        </w:rPr>
        <w:t>Активизировать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олимпиадах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F819C3" w:rsidRDefault="00F819C3">
      <w:pPr>
        <w:rPr>
          <w:sz w:val="24"/>
        </w:rPr>
        <w:sectPr w:rsidR="00F819C3">
          <w:pgSz w:w="11910" w:h="16840"/>
          <w:pgMar w:top="620" w:right="380" w:bottom="280" w:left="1460" w:header="720" w:footer="720" w:gutter="0"/>
          <w:cols w:space="720"/>
        </w:sectPr>
      </w:pPr>
    </w:p>
    <w:p w:rsidR="00F819C3" w:rsidRDefault="00F819C3">
      <w:pPr>
        <w:pStyle w:val="a3"/>
        <w:spacing w:before="4"/>
        <w:ind w:left="0"/>
        <w:rPr>
          <w:sz w:val="17"/>
        </w:rPr>
      </w:pPr>
    </w:p>
    <w:sectPr w:rsidR="00F819C3" w:rsidSect="00F819C3">
      <w:pgSz w:w="11910" w:h="16840"/>
      <w:pgMar w:top="1580" w:right="38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363"/>
    <w:multiLevelType w:val="hybridMultilevel"/>
    <w:tmpl w:val="2A9E3B96"/>
    <w:lvl w:ilvl="0" w:tplc="50FA09EE">
      <w:numFmt w:val="bullet"/>
      <w:lvlText w:val=""/>
      <w:lvlJc w:val="left"/>
      <w:pPr>
        <w:ind w:left="119" w:hanging="1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78ACCE">
      <w:numFmt w:val="bullet"/>
      <w:lvlText w:val="•"/>
      <w:lvlJc w:val="left"/>
      <w:pPr>
        <w:ind w:left="1114" w:hanging="174"/>
      </w:pPr>
      <w:rPr>
        <w:rFonts w:hint="default"/>
        <w:lang w:val="ru-RU" w:eastAsia="en-US" w:bidi="ar-SA"/>
      </w:rPr>
    </w:lvl>
    <w:lvl w:ilvl="2" w:tplc="F50EBB0C">
      <w:numFmt w:val="bullet"/>
      <w:lvlText w:val="•"/>
      <w:lvlJc w:val="left"/>
      <w:pPr>
        <w:ind w:left="2109" w:hanging="174"/>
      </w:pPr>
      <w:rPr>
        <w:rFonts w:hint="default"/>
        <w:lang w:val="ru-RU" w:eastAsia="en-US" w:bidi="ar-SA"/>
      </w:rPr>
    </w:lvl>
    <w:lvl w:ilvl="3" w:tplc="35DCBE7A">
      <w:numFmt w:val="bullet"/>
      <w:lvlText w:val="•"/>
      <w:lvlJc w:val="left"/>
      <w:pPr>
        <w:ind w:left="3104" w:hanging="174"/>
      </w:pPr>
      <w:rPr>
        <w:rFonts w:hint="default"/>
        <w:lang w:val="ru-RU" w:eastAsia="en-US" w:bidi="ar-SA"/>
      </w:rPr>
    </w:lvl>
    <w:lvl w:ilvl="4" w:tplc="09A2049A">
      <w:numFmt w:val="bullet"/>
      <w:lvlText w:val="•"/>
      <w:lvlJc w:val="left"/>
      <w:pPr>
        <w:ind w:left="4099" w:hanging="174"/>
      </w:pPr>
      <w:rPr>
        <w:rFonts w:hint="default"/>
        <w:lang w:val="ru-RU" w:eastAsia="en-US" w:bidi="ar-SA"/>
      </w:rPr>
    </w:lvl>
    <w:lvl w:ilvl="5" w:tplc="046C2158">
      <w:numFmt w:val="bullet"/>
      <w:lvlText w:val="•"/>
      <w:lvlJc w:val="left"/>
      <w:pPr>
        <w:ind w:left="5094" w:hanging="174"/>
      </w:pPr>
      <w:rPr>
        <w:rFonts w:hint="default"/>
        <w:lang w:val="ru-RU" w:eastAsia="en-US" w:bidi="ar-SA"/>
      </w:rPr>
    </w:lvl>
    <w:lvl w:ilvl="6" w:tplc="9ADA25B0">
      <w:numFmt w:val="bullet"/>
      <w:lvlText w:val="•"/>
      <w:lvlJc w:val="left"/>
      <w:pPr>
        <w:ind w:left="6089" w:hanging="174"/>
      </w:pPr>
      <w:rPr>
        <w:rFonts w:hint="default"/>
        <w:lang w:val="ru-RU" w:eastAsia="en-US" w:bidi="ar-SA"/>
      </w:rPr>
    </w:lvl>
    <w:lvl w:ilvl="7" w:tplc="481AA512">
      <w:numFmt w:val="bullet"/>
      <w:lvlText w:val="•"/>
      <w:lvlJc w:val="left"/>
      <w:pPr>
        <w:ind w:left="7084" w:hanging="174"/>
      </w:pPr>
      <w:rPr>
        <w:rFonts w:hint="default"/>
        <w:lang w:val="ru-RU" w:eastAsia="en-US" w:bidi="ar-SA"/>
      </w:rPr>
    </w:lvl>
    <w:lvl w:ilvl="8" w:tplc="19507E52">
      <w:numFmt w:val="bullet"/>
      <w:lvlText w:val="•"/>
      <w:lvlJc w:val="left"/>
      <w:pPr>
        <w:ind w:left="8079" w:hanging="174"/>
      </w:pPr>
      <w:rPr>
        <w:rFonts w:hint="default"/>
        <w:lang w:val="ru-RU" w:eastAsia="en-US" w:bidi="ar-SA"/>
      </w:rPr>
    </w:lvl>
  </w:abstractNum>
  <w:abstractNum w:abstractNumId="1">
    <w:nsid w:val="1FDD078D"/>
    <w:multiLevelType w:val="hybridMultilevel"/>
    <w:tmpl w:val="3370C3F2"/>
    <w:lvl w:ilvl="0" w:tplc="A888D912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EE9FF8">
      <w:numFmt w:val="bullet"/>
      <w:lvlText w:val="•"/>
      <w:lvlJc w:val="left"/>
      <w:pPr>
        <w:ind w:left="1330" w:hanging="245"/>
      </w:pPr>
      <w:rPr>
        <w:rFonts w:hint="default"/>
        <w:lang w:val="ru-RU" w:eastAsia="en-US" w:bidi="ar-SA"/>
      </w:rPr>
    </w:lvl>
    <w:lvl w:ilvl="2" w:tplc="6BAC0264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3" w:tplc="2A4AB1B2">
      <w:numFmt w:val="bullet"/>
      <w:lvlText w:val="•"/>
      <w:lvlJc w:val="left"/>
      <w:pPr>
        <w:ind w:left="3272" w:hanging="245"/>
      </w:pPr>
      <w:rPr>
        <w:rFonts w:hint="default"/>
        <w:lang w:val="ru-RU" w:eastAsia="en-US" w:bidi="ar-SA"/>
      </w:rPr>
    </w:lvl>
    <w:lvl w:ilvl="4" w:tplc="91A851FE">
      <w:numFmt w:val="bullet"/>
      <w:lvlText w:val="•"/>
      <w:lvlJc w:val="left"/>
      <w:pPr>
        <w:ind w:left="4243" w:hanging="245"/>
      </w:pPr>
      <w:rPr>
        <w:rFonts w:hint="default"/>
        <w:lang w:val="ru-RU" w:eastAsia="en-US" w:bidi="ar-SA"/>
      </w:rPr>
    </w:lvl>
    <w:lvl w:ilvl="5" w:tplc="CE04054C">
      <w:numFmt w:val="bullet"/>
      <w:lvlText w:val="•"/>
      <w:lvlJc w:val="left"/>
      <w:pPr>
        <w:ind w:left="5214" w:hanging="245"/>
      </w:pPr>
      <w:rPr>
        <w:rFonts w:hint="default"/>
        <w:lang w:val="ru-RU" w:eastAsia="en-US" w:bidi="ar-SA"/>
      </w:rPr>
    </w:lvl>
    <w:lvl w:ilvl="6" w:tplc="82E05786">
      <w:numFmt w:val="bullet"/>
      <w:lvlText w:val="•"/>
      <w:lvlJc w:val="left"/>
      <w:pPr>
        <w:ind w:left="6185" w:hanging="245"/>
      </w:pPr>
      <w:rPr>
        <w:rFonts w:hint="default"/>
        <w:lang w:val="ru-RU" w:eastAsia="en-US" w:bidi="ar-SA"/>
      </w:rPr>
    </w:lvl>
    <w:lvl w:ilvl="7" w:tplc="06486694">
      <w:numFmt w:val="bullet"/>
      <w:lvlText w:val="•"/>
      <w:lvlJc w:val="left"/>
      <w:pPr>
        <w:ind w:left="7156" w:hanging="245"/>
      </w:pPr>
      <w:rPr>
        <w:rFonts w:hint="default"/>
        <w:lang w:val="ru-RU" w:eastAsia="en-US" w:bidi="ar-SA"/>
      </w:rPr>
    </w:lvl>
    <w:lvl w:ilvl="8" w:tplc="B19075C0">
      <w:numFmt w:val="bullet"/>
      <w:lvlText w:val="•"/>
      <w:lvlJc w:val="left"/>
      <w:pPr>
        <w:ind w:left="8127" w:hanging="245"/>
      </w:pPr>
      <w:rPr>
        <w:rFonts w:hint="default"/>
        <w:lang w:val="ru-RU" w:eastAsia="en-US" w:bidi="ar-SA"/>
      </w:rPr>
    </w:lvl>
  </w:abstractNum>
  <w:abstractNum w:abstractNumId="2">
    <w:nsid w:val="618D1695"/>
    <w:multiLevelType w:val="hybridMultilevel"/>
    <w:tmpl w:val="F89AE1BE"/>
    <w:lvl w:ilvl="0" w:tplc="D87815B0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601F2">
      <w:numFmt w:val="bullet"/>
      <w:lvlText w:val="•"/>
      <w:lvlJc w:val="left"/>
      <w:pPr>
        <w:ind w:left="1330" w:hanging="245"/>
      </w:pPr>
      <w:rPr>
        <w:rFonts w:hint="default"/>
        <w:lang w:val="ru-RU" w:eastAsia="en-US" w:bidi="ar-SA"/>
      </w:rPr>
    </w:lvl>
    <w:lvl w:ilvl="2" w:tplc="F9EA477E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3" w:tplc="190EA3FC">
      <w:numFmt w:val="bullet"/>
      <w:lvlText w:val="•"/>
      <w:lvlJc w:val="left"/>
      <w:pPr>
        <w:ind w:left="3272" w:hanging="245"/>
      </w:pPr>
      <w:rPr>
        <w:rFonts w:hint="default"/>
        <w:lang w:val="ru-RU" w:eastAsia="en-US" w:bidi="ar-SA"/>
      </w:rPr>
    </w:lvl>
    <w:lvl w:ilvl="4" w:tplc="88E0A47E">
      <w:numFmt w:val="bullet"/>
      <w:lvlText w:val="•"/>
      <w:lvlJc w:val="left"/>
      <w:pPr>
        <w:ind w:left="4243" w:hanging="245"/>
      </w:pPr>
      <w:rPr>
        <w:rFonts w:hint="default"/>
        <w:lang w:val="ru-RU" w:eastAsia="en-US" w:bidi="ar-SA"/>
      </w:rPr>
    </w:lvl>
    <w:lvl w:ilvl="5" w:tplc="EA6CD0A8">
      <w:numFmt w:val="bullet"/>
      <w:lvlText w:val="•"/>
      <w:lvlJc w:val="left"/>
      <w:pPr>
        <w:ind w:left="5214" w:hanging="245"/>
      </w:pPr>
      <w:rPr>
        <w:rFonts w:hint="default"/>
        <w:lang w:val="ru-RU" w:eastAsia="en-US" w:bidi="ar-SA"/>
      </w:rPr>
    </w:lvl>
    <w:lvl w:ilvl="6" w:tplc="4D481194">
      <w:numFmt w:val="bullet"/>
      <w:lvlText w:val="•"/>
      <w:lvlJc w:val="left"/>
      <w:pPr>
        <w:ind w:left="6185" w:hanging="245"/>
      </w:pPr>
      <w:rPr>
        <w:rFonts w:hint="default"/>
        <w:lang w:val="ru-RU" w:eastAsia="en-US" w:bidi="ar-SA"/>
      </w:rPr>
    </w:lvl>
    <w:lvl w:ilvl="7" w:tplc="CEAE5E84">
      <w:numFmt w:val="bullet"/>
      <w:lvlText w:val="•"/>
      <w:lvlJc w:val="left"/>
      <w:pPr>
        <w:ind w:left="7156" w:hanging="245"/>
      </w:pPr>
      <w:rPr>
        <w:rFonts w:hint="default"/>
        <w:lang w:val="ru-RU" w:eastAsia="en-US" w:bidi="ar-SA"/>
      </w:rPr>
    </w:lvl>
    <w:lvl w:ilvl="8" w:tplc="667E8140">
      <w:numFmt w:val="bullet"/>
      <w:lvlText w:val="•"/>
      <w:lvlJc w:val="left"/>
      <w:pPr>
        <w:ind w:left="8127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19C3"/>
    <w:rsid w:val="002D7A0F"/>
    <w:rsid w:val="00F8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9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19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19C3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819C3"/>
    <w:pPr>
      <w:ind w:left="11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819C3"/>
    <w:pPr>
      <w:spacing w:line="275" w:lineRule="exact"/>
      <w:ind w:left="364" w:hanging="245"/>
    </w:pPr>
  </w:style>
  <w:style w:type="paragraph" w:customStyle="1" w:styleId="TableParagraph">
    <w:name w:val="Table Paragraph"/>
    <w:basedOn w:val="a"/>
    <w:uiPriority w:val="1"/>
    <w:qFormat/>
    <w:rsid w:val="00F819C3"/>
    <w:pPr>
      <w:spacing w:line="268" w:lineRule="exact"/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 Игоревна</cp:lastModifiedBy>
  <cp:revision>2</cp:revision>
  <dcterms:created xsi:type="dcterms:W3CDTF">2022-10-19T03:52:00Z</dcterms:created>
  <dcterms:modified xsi:type="dcterms:W3CDTF">2022-10-19T03:52:00Z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